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636" w:rsidRPr="006071C2" w:rsidRDefault="00714F19" w:rsidP="00144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Планируемое з</w:t>
      </w:r>
      <w:r w:rsidR="00DD5636" w:rsidRPr="006071C2">
        <w:rPr>
          <w:rFonts w:ascii="Times New Roman" w:hAnsi="Times New Roman"/>
          <w:b/>
          <w:sz w:val="28"/>
          <w:szCs w:val="28"/>
        </w:rPr>
        <w:t xml:space="preserve">аседание аттестационной комиссии </w:t>
      </w:r>
      <w:r w:rsidR="00DD5636">
        <w:rPr>
          <w:rFonts w:ascii="Times New Roman" w:hAnsi="Times New Roman"/>
          <w:b/>
          <w:sz w:val="28"/>
          <w:szCs w:val="28"/>
        </w:rPr>
        <w:t>УФСИН</w:t>
      </w:r>
      <w:r w:rsidR="00DD5636" w:rsidRPr="006071C2">
        <w:rPr>
          <w:rFonts w:ascii="Times New Roman" w:hAnsi="Times New Roman"/>
          <w:b/>
          <w:sz w:val="28"/>
          <w:szCs w:val="28"/>
        </w:rPr>
        <w:t xml:space="preserve"> </w:t>
      </w:r>
      <w:r w:rsidR="00DD5636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Магаданской</w:t>
      </w:r>
      <w:r w:rsidR="00DD5636">
        <w:rPr>
          <w:rFonts w:ascii="Times New Roman" w:hAnsi="Times New Roman"/>
          <w:b/>
          <w:sz w:val="28"/>
          <w:szCs w:val="28"/>
        </w:rPr>
        <w:t xml:space="preserve"> области </w:t>
      </w:r>
      <w:r w:rsidR="00DD5636" w:rsidRPr="006071C2">
        <w:rPr>
          <w:rFonts w:ascii="Times New Roman" w:hAnsi="Times New Roman"/>
          <w:b/>
          <w:sz w:val="28"/>
          <w:szCs w:val="28"/>
        </w:rPr>
        <w:t>по соблюдению требований к служебному поведению сотрудников уголовно-исполнительной системы и урегулированию конфликта интересов</w:t>
      </w:r>
      <w:r>
        <w:rPr>
          <w:rFonts w:ascii="Times New Roman" w:hAnsi="Times New Roman"/>
          <w:b/>
          <w:sz w:val="28"/>
          <w:szCs w:val="28"/>
        </w:rPr>
        <w:t xml:space="preserve"> на </w:t>
      </w:r>
      <w:r w:rsidR="00B4175E">
        <w:rPr>
          <w:rFonts w:ascii="Times New Roman" w:hAnsi="Times New Roman"/>
          <w:b/>
          <w:sz w:val="28"/>
          <w:szCs w:val="28"/>
        </w:rPr>
        <w:t>16.03</w:t>
      </w:r>
      <w:r w:rsidR="00FB534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201</w:t>
      </w:r>
      <w:r w:rsidR="00FB534E">
        <w:rPr>
          <w:rFonts w:ascii="Times New Roman" w:hAnsi="Times New Roman"/>
          <w:b/>
          <w:sz w:val="28"/>
          <w:szCs w:val="28"/>
        </w:rPr>
        <w:t>7</w:t>
      </w:r>
      <w:r w:rsidR="00DD5636" w:rsidRPr="006071C2">
        <w:rPr>
          <w:rFonts w:ascii="Times New Roman" w:hAnsi="Times New Roman"/>
          <w:b/>
          <w:sz w:val="28"/>
          <w:szCs w:val="28"/>
        </w:rPr>
        <w:t xml:space="preserve"> </w:t>
      </w:r>
    </w:p>
    <w:p w:rsidR="00DD5636" w:rsidRPr="006071C2" w:rsidRDefault="00DD5636" w:rsidP="00144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F19" w:rsidRPr="00F040F8" w:rsidRDefault="00714F19" w:rsidP="00714F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040F8">
        <w:rPr>
          <w:rFonts w:ascii="Times New Roman" w:hAnsi="Times New Roman"/>
          <w:sz w:val="28"/>
          <w:szCs w:val="28"/>
        </w:rPr>
        <w:t xml:space="preserve">В соответствии с требованиями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</w:t>
      </w:r>
      <w:r w:rsidRPr="00F040F8">
        <w:rPr>
          <w:rFonts w:ascii="Times New Roman" w:hAnsi="Times New Roman"/>
          <w:sz w:val="28"/>
          <w:szCs w:val="28"/>
        </w:rPr>
        <w:br/>
        <w:t xml:space="preserve">Указом Президента Российской Федерации от 1 июля 2010 г. № 821, </w:t>
      </w:r>
      <w:r w:rsidRPr="00F040F8">
        <w:rPr>
          <w:rFonts w:ascii="Times New Roman" w:hAnsi="Times New Roman"/>
          <w:sz w:val="28"/>
          <w:szCs w:val="28"/>
        </w:rPr>
        <w:br/>
      </w:r>
      <w:r w:rsidR="00B4175E">
        <w:rPr>
          <w:rFonts w:ascii="Times New Roman" w:hAnsi="Times New Roman"/>
          <w:sz w:val="28"/>
          <w:szCs w:val="28"/>
        </w:rPr>
        <w:t>16 марта</w:t>
      </w:r>
      <w:r w:rsidRPr="00F040F8">
        <w:rPr>
          <w:rFonts w:ascii="Times New Roman" w:hAnsi="Times New Roman"/>
          <w:sz w:val="28"/>
          <w:szCs w:val="28"/>
        </w:rPr>
        <w:t xml:space="preserve"> 201</w:t>
      </w:r>
      <w:r w:rsidR="00FB534E">
        <w:rPr>
          <w:rFonts w:ascii="Times New Roman" w:hAnsi="Times New Roman"/>
          <w:sz w:val="28"/>
          <w:szCs w:val="28"/>
        </w:rPr>
        <w:t>7</w:t>
      </w:r>
      <w:r w:rsidRPr="00F040F8">
        <w:rPr>
          <w:rFonts w:ascii="Times New Roman" w:hAnsi="Times New Roman"/>
          <w:sz w:val="28"/>
          <w:szCs w:val="28"/>
        </w:rPr>
        <w:t xml:space="preserve"> г. на заседании </w:t>
      </w:r>
      <w:r w:rsidRPr="00714F19">
        <w:rPr>
          <w:rFonts w:ascii="Times New Roman" w:hAnsi="Times New Roman"/>
          <w:sz w:val="28"/>
          <w:szCs w:val="28"/>
        </w:rPr>
        <w:t>аттестационной комиссии УФСИН по Магаданской области по соблюдению требований к служебному поведению сотрудников уголовно-исполнительной системы и урегулированию конфликта интересов</w:t>
      </w:r>
      <w:r w:rsidRPr="00F040F8">
        <w:rPr>
          <w:rFonts w:ascii="Times New Roman" w:hAnsi="Times New Roman"/>
          <w:sz w:val="28"/>
          <w:szCs w:val="28"/>
        </w:rPr>
        <w:t xml:space="preserve"> планируется рассмотреть, в частности:</w:t>
      </w:r>
      <w:proofErr w:type="gramEnd"/>
    </w:p>
    <w:p w:rsidR="00B4175E" w:rsidRDefault="00B4175E" w:rsidP="00B4175E">
      <w:pPr>
        <w:pStyle w:val="a4"/>
        <w:spacing w:line="252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 (семь) </w:t>
      </w:r>
      <w:r w:rsidRPr="00500540">
        <w:rPr>
          <w:rFonts w:ascii="Times New Roman" w:hAnsi="Times New Roman"/>
          <w:color w:val="000000"/>
          <w:sz w:val="28"/>
          <w:szCs w:val="28"/>
        </w:rPr>
        <w:t>уведомлени</w:t>
      </w:r>
      <w:r>
        <w:rPr>
          <w:rFonts w:ascii="Times New Roman" w:hAnsi="Times New Roman"/>
          <w:color w:val="000000"/>
          <w:sz w:val="28"/>
          <w:szCs w:val="28"/>
        </w:rPr>
        <w:t>й сотрудников</w:t>
      </w:r>
      <w:r w:rsidRPr="00500540">
        <w:rPr>
          <w:rFonts w:ascii="Times New Roman" w:hAnsi="Times New Roman"/>
          <w:color w:val="000000"/>
          <w:sz w:val="28"/>
          <w:szCs w:val="28"/>
        </w:rPr>
        <w:t xml:space="preserve"> о возникновении личной заинтересованности, которая приводит или может привести к конфликту интересов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D5636" w:rsidRPr="0061380B" w:rsidRDefault="00DD5636" w:rsidP="00053D5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D5636" w:rsidRPr="0061380B" w:rsidSect="00D14A9B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B7479"/>
    <w:rsid w:val="00052CF2"/>
    <w:rsid w:val="00052E29"/>
    <w:rsid w:val="00053D5D"/>
    <w:rsid w:val="000672BD"/>
    <w:rsid w:val="00090165"/>
    <w:rsid w:val="000A11C2"/>
    <w:rsid w:val="000A4B28"/>
    <w:rsid w:val="000B1F29"/>
    <w:rsid w:val="000B7479"/>
    <w:rsid w:val="000D1ED6"/>
    <w:rsid w:val="000E4776"/>
    <w:rsid w:val="000F7AF7"/>
    <w:rsid w:val="00103218"/>
    <w:rsid w:val="00134A04"/>
    <w:rsid w:val="00142F88"/>
    <w:rsid w:val="001444D0"/>
    <w:rsid w:val="001779D1"/>
    <w:rsid w:val="001904BD"/>
    <w:rsid w:val="00264A79"/>
    <w:rsid w:val="002740EB"/>
    <w:rsid w:val="003017A3"/>
    <w:rsid w:val="003021CA"/>
    <w:rsid w:val="00310EC6"/>
    <w:rsid w:val="00320A0A"/>
    <w:rsid w:val="00343B54"/>
    <w:rsid w:val="00384FEB"/>
    <w:rsid w:val="003D2715"/>
    <w:rsid w:val="003F205F"/>
    <w:rsid w:val="004463A4"/>
    <w:rsid w:val="00454F40"/>
    <w:rsid w:val="004763C2"/>
    <w:rsid w:val="004B3DE1"/>
    <w:rsid w:val="004C7903"/>
    <w:rsid w:val="004F2CC9"/>
    <w:rsid w:val="005005C7"/>
    <w:rsid w:val="00535B5A"/>
    <w:rsid w:val="00536CAC"/>
    <w:rsid w:val="00537EE3"/>
    <w:rsid w:val="00556060"/>
    <w:rsid w:val="005E2F5F"/>
    <w:rsid w:val="005E2F90"/>
    <w:rsid w:val="005F19FA"/>
    <w:rsid w:val="006071C2"/>
    <w:rsid w:val="0061380B"/>
    <w:rsid w:val="0064757A"/>
    <w:rsid w:val="00674A9A"/>
    <w:rsid w:val="006851C2"/>
    <w:rsid w:val="006A3D31"/>
    <w:rsid w:val="00714F19"/>
    <w:rsid w:val="007851C5"/>
    <w:rsid w:val="007907E1"/>
    <w:rsid w:val="00793687"/>
    <w:rsid w:val="007E3BE9"/>
    <w:rsid w:val="007E6158"/>
    <w:rsid w:val="007E6CC0"/>
    <w:rsid w:val="0081295B"/>
    <w:rsid w:val="008922F4"/>
    <w:rsid w:val="008E033D"/>
    <w:rsid w:val="008E56BE"/>
    <w:rsid w:val="00910BCB"/>
    <w:rsid w:val="00916364"/>
    <w:rsid w:val="00934C7A"/>
    <w:rsid w:val="009A7555"/>
    <w:rsid w:val="009C136F"/>
    <w:rsid w:val="009D57CD"/>
    <w:rsid w:val="00A1008A"/>
    <w:rsid w:val="00A11F94"/>
    <w:rsid w:val="00A127C8"/>
    <w:rsid w:val="00A21298"/>
    <w:rsid w:val="00A4627E"/>
    <w:rsid w:val="00A71FD3"/>
    <w:rsid w:val="00A85C91"/>
    <w:rsid w:val="00AE1226"/>
    <w:rsid w:val="00B4175E"/>
    <w:rsid w:val="00B8657A"/>
    <w:rsid w:val="00BA7A63"/>
    <w:rsid w:val="00BB2715"/>
    <w:rsid w:val="00BC10C4"/>
    <w:rsid w:val="00C2563D"/>
    <w:rsid w:val="00C47345"/>
    <w:rsid w:val="00C9405D"/>
    <w:rsid w:val="00CA0F41"/>
    <w:rsid w:val="00CB4310"/>
    <w:rsid w:val="00CB66B0"/>
    <w:rsid w:val="00CC5A2E"/>
    <w:rsid w:val="00D14A9B"/>
    <w:rsid w:val="00D2084E"/>
    <w:rsid w:val="00D42CCD"/>
    <w:rsid w:val="00D50B7E"/>
    <w:rsid w:val="00D8241D"/>
    <w:rsid w:val="00DB2C19"/>
    <w:rsid w:val="00DD3BEE"/>
    <w:rsid w:val="00DD5636"/>
    <w:rsid w:val="00DF01C0"/>
    <w:rsid w:val="00E57A9A"/>
    <w:rsid w:val="00EC7098"/>
    <w:rsid w:val="00ED3D19"/>
    <w:rsid w:val="00EF0080"/>
    <w:rsid w:val="00F0712A"/>
    <w:rsid w:val="00F75B08"/>
    <w:rsid w:val="00FB5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D3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3BE9"/>
    <w:pPr>
      <w:ind w:left="720"/>
      <w:contextualSpacing/>
    </w:pPr>
  </w:style>
  <w:style w:type="paragraph" w:styleId="a4">
    <w:name w:val="No Spacing"/>
    <w:uiPriority w:val="1"/>
    <w:qFormat/>
    <w:rsid w:val="00CC5A2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59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761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Заседание аттестационной комиссии УФСИН по Ивановской области</dc:title>
  <dc:creator>OEM</dc:creator>
  <cp:lastModifiedBy>ILC</cp:lastModifiedBy>
  <cp:revision>2</cp:revision>
  <cp:lastPrinted>2016-05-10T13:44:00Z</cp:lastPrinted>
  <dcterms:created xsi:type="dcterms:W3CDTF">2019-02-12T00:57:00Z</dcterms:created>
  <dcterms:modified xsi:type="dcterms:W3CDTF">2019-02-12T00:57:00Z</dcterms:modified>
</cp:coreProperties>
</file>